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6B12" w14:textId="77777777" w:rsidR="00014B13" w:rsidRDefault="00AC618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ЗАДАНИЯ ТЕОРЕТИЧЕСКОГО ТУРА </w:t>
      </w:r>
    </w:p>
    <w:p w14:paraId="4ABD5294" w14:textId="77777777" w:rsidR="00014B13" w:rsidRDefault="00AC6186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Задание 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 землетрясения сводятся в шкалу интенсивности (шкала Рихтера), которая указывает на характер и масштаб воздействия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землетрясения на поверхность земли, людей, животных, а также на естественные и искусственные сооружения в районе землетрясения. Выполните задание:</w:t>
      </w:r>
    </w:p>
    <w:p w14:paraId="5C15C4B7" w14:textId="77777777" w:rsidR="00014B13" w:rsidRDefault="00AC618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Заполните правый столбец таблицы указав характер и масштаб воздействия согласно интенсивности землетрясени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я, и баллам.</w:t>
      </w:r>
    </w:p>
    <w:p w14:paraId="4A288F39" w14:textId="77777777" w:rsidR="00014B13" w:rsidRDefault="00AC618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Вариант ответа:</w:t>
      </w:r>
    </w:p>
    <w:p w14:paraId="110B6962" w14:textId="77777777" w:rsidR="00014B13" w:rsidRDefault="00014B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5777"/>
      </w:tblGrid>
      <w:tr w:rsidR="00014B13" w14:paraId="096349E2" w14:textId="77777777">
        <w:trPr>
          <w:trHeight w:val="1004"/>
        </w:trPr>
        <w:tc>
          <w:tcPr>
            <w:tcW w:w="817" w:type="dxa"/>
            <w:vAlign w:val="center"/>
          </w:tcPr>
          <w:p w14:paraId="7DD688C0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vAlign w:val="center"/>
          </w:tcPr>
          <w:p w14:paraId="2A4917C6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Интенсивность</w:t>
            </w:r>
          </w:p>
          <w:p w14:paraId="5121E1AB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землетрясения,</w:t>
            </w:r>
          </w:p>
          <w:p w14:paraId="1BDB35B0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I, баллы</w:t>
            </w:r>
          </w:p>
        </w:tc>
        <w:tc>
          <w:tcPr>
            <w:tcW w:w="5777" w:type="dxa"/>
            <w:vAlign w:val="center"/>
          </w:tcPr>
          <w:p w14:paraId="43A76F3D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Характер и масштаб воздействия</w:t>
            </w:r>
          </w:p>
        </w:tc>
      </w:tr>
      <w:tr w:rsidR="00014B13" w14:paraId="2DD71DE5" w14:textId="77777777">
        <w:tc>
          <w:tcPr>
            <w:tcW w:w="817" w:type="dxa"/>
          </w:tcPr>
          <w:p w14:paraId="41162AF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A7ADA44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балл</w:t>
            </w:r>
          </w:p>
          <w:p w14:paraId="26140D57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(незаметное)</w:t>
            </w:r>
          </w:p>
        </w:tc>
        <w:tc>
          <w:tcPr>
            <w:tcW w:w="5777" w:type="dxa"/>
          </w:tcPr>
          <w:p w14:paraId="6A5083A4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Колебания почвы, отмечаемые приборами</w:t>
            </w:r>
          </w:p>
        </w:tc>
      </w:tr>
      <w:tr w:rsidR="00014B13" w14:paraId="608F9B35" w14:textId="77777777">
        <w:tc>
          <w:tcPr>
            <w:tcW w:w="817" w:type="dxa"/>
          </w:tcPr>
          <w:p w14:paraId="30A2A293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6A43A6B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балла</w:t>
            </w:r>
          </w:p>
          <w:p w14:paraId="405F6EA2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(очень слабое)</w:t>
            </w:r>
          </w:p>
        </w:tc>
        <w:tc>
          <w:tcPr>
            <w:tcW w:w="5777" w:type="dxa"/>
          </w:tcPr>
          <w:p w14:paraId="28240083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Ощущаются в отдельных случаях,</w:t>
            </w:r>
          </w:p>
          <w:p w14:paraId="08347C42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находящимися в спокойном состоянии</w:t>
            </w:r>
          </w:p>
        </w:tc>
      </w:tr>
      <w:tr w:rsidR="00014B13" w14:paraId="316E42E2" w14:textId="77777777">
        <w:tc>
          <w:tcPr>
            <w:tcW w:w="817" w:type="dxa"/>
          </w:tcPr>
          <w:p w14:paraId="0042390B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079306FC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балла</w:t>
            </w:r>
          </w:p>
          <w:p w14:paraId="2E7F9690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(слабое)</w:t>
            </w:r>
          </w:p>
        </w:tc>
        <w:tc>
          <w:tcPr>
            <w:tcW w:w="5777" w:type="dxa"/>
          </w:tcPr>
          <w:p w14:paraId="6FBFF030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Колебания ощущаются немногими людьми</w:t>
            </w:r>
          </w:p>
        </w:tc>
      </w:tr>
      <w:tr w:rsidR="00014B13" w14:paraId="2F8FB6B3" w14:textId="77777777">
        <w:tc>
          <w:tcPr>
            <w:tcW w:w="817" w:type="dxa"/>
          </w:tcPr>
          <w:p w14:paraId="6E08A773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D0CCE54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балла</w:t>
            </w:r>
          </w:p>
          <w:p w14:paraId="4F54478E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(умеренное)</w:t>
            </w:r>
          </w:p>
        </w:tc>
        <w:tc>
          <w:tcPr>
            <w:tcW w:w="5777" w:type="dxa"/>
          </w:tcPr>
          <w:p w14:paraId="6F49E0A9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Отмечается многими людьми, возможны</w:t>
            </w:r>
          </w:p>
          <w:p w14:paraId="003C9794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колебания окон и дверей</w:t>
            </w:r>
          </w:p>
        </w:tc>
      </w:tr>
      <w:tr w:rsidR="00014B13" w14:paraId="32A6C5B8" w14:textId="77777777">
        <w:tc>
          <w:tcPr>
            <w:tcW w:w="817" w:type="dxa"/>
          </w:tcPr>
          <w:p w14:paraId="3760B1C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13909209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 баллов </w:t>
            </w:r>
          </w:p>
          <w:p w14:paraId="2C3F10FA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(довольно сильное)</w:t>
            </w:r>
          </w:p>
        </w:tc>
        <w:tc>
          <w:tcPr>
            <w:tcW w:w="5777" w:type="dxa"/>
          </w:tcPr>
          <w:p w14:paraId="0A7B1905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Качание висячих предметов, скрип полов,</w:t>
            </w:r>
          </w:p>
          <w:p w14:paraId="2F7B9242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дребезжание стекол, осыпание побелки</w:t>
            </w:r>
          </w:p>
        </w:tc>
      </w:tr>
      <w:tr w:rsidR="00014B13" w14:paraId="325F1C1D" w14:textId="77777777">
        <w:tc>
          <w:tcPr>
            <w:tcW w:w="817" w:type="dxa"/>
          </w:tcPr>
          <w:p w14:paraId="42FBF238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56882808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баллов</w:t>
            </w:r>
          </w:p>
          <w:p w14:paraId="4074A501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(сильное)</w:t>
            </w:r>
          </w:p>
        </w:tc>
        <w:tc>
          <w:tcPr>
            <w:tcW w:w="5777" w:type="dxa"/>
          </w:tcPr>
          <w:p w14:paraId="55EAF8FE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Легкое повреждение зданий, тонкие трещины в штукатурке, трещины в печах и др.</w:t>
            </w:r>
          </w:p>
        </w:tc>
      </w:tr>
      <w:tr w:rsidR="00014B13" w14:paraId="3430E663" w14:textId="77777777">
        <w:tc>
          <w:tcPr>
            <w:tcW w:w="817" w:type="dxa"/>
          </w:tcPr>
          <w:p w14:paraId="05C65756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251126B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баллов</w:t>
            </w:r>
          </w:p>
          <w:p w14:paraId="1E06A487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(очень сильное)</w:t>
            </w:r>
          </w:p>
        </w:tc>
        <w:tc>
          <w:tcPr>
            <w:tcW w:w="5777" w:type="dxa"/>
          </w:tcPr>
          <w:p w14:paraId="7FE2A069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Значительное повреждение зданий, трещины в штукатур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 и отламывание отдельных кусков, тонкие трещины в стенах, повреждение дымовых труб. Трещины в сырых грунтах и др.</w:t>
            </w:r>
          </w:p>
        </w:tc>
      </w:tr>
      <w:tr w:rsidR="00014B13" w14:paraId="1326745C" w14:textId="77777777">
        <w:tc>
          <w:tcPr>
            <w:tcW w:w="817" w:type="dxa"/>
          </w:tcPr>
          <w:p w14:paraId="530342C0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3F2490F9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баллов</w:t>
            </w:r>
          </w:p>
          <w:p w14:paraId="78DA7666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(разрушительное)</w:t>
            </w:r>
          </w:p>
        </w:tc>
        <w:tc>
          <w:tcPr>
            <w:tcW w:w="5777" w:type="dxa"/>
          </w:tcPr>
          <w:p w14:paraId="6FFD0E01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Разрушения в зданиях, большие трещины в</w:t>
            </w:r>
          </w:p>
          <w:p w14:paraId="5A0F2C61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стенах, падение карнизов, дымовых труб.</w:t>
            </w:r>
            <w:r>
              <w:rPr>
                <w:rFonts w:ascii="Helvetica" w:eastAsia="Times New Roman" w:hAnsi="Helvetica" w:cs="Helvetica"/>
                <w:color w:val="34343C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Оползни и трещины до нескольких сантиметров на склонах гор</w:t>
            </w:r>
          </w:p>
        </w:tc>
      </w:tr>
      <w:tr w:rsidR="00014B13" w14:paraId="183BBD11" w14:textId="77777777">
        <w:tc>
          <w:tcPr>
            <w:tcW w:w="817" w:type="dxa"/>
          </w:tcPr>
          <w:p w14:paraId="454AAF3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5D307086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баллов</w:t>
            </w:r>
          </w:p>
          <w:p w14:paraId="2659B094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(опустошительное)</w:t>
            </w:r>
          </w:p>
        </w:tc>
        <w:tc>
          <w:tcPr>
            <w:tcW w:w="5777" w:type="dxa"/>
          </w:tcPr>
          <w:p w14:paraId="59D7E6D2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Обвалы в некоторых зданиях, обрушение</w:t>
            </w:r>
          </w:p>
          <w:p w14:paraId="4ABEE3F3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стен, перегородок, кровли. Обвалы и оползни в горах. Скорость продвижения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трещин может достигать 2 км\с</w:t>
            </w:r>
          </w:p>
        </w:tc>
      </w:tr>
      <w:tr w:rsidR="00014B13" w14:paraId="3072C2C2" w14:textId="77777777">
        <w:tc>
          <w:tcPr>
            <w:tcW w:w="817" w:type="dxa"/>
          </w:tcPr>
          <w:p w14:paraId="46D0FC3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14:paraId="5A685E96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баллов</w:t>
            </w:r>
          </w:p>
          <w:p w14:paraId="7101787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(уничтожающее)</w:t>
            </w:r>
          </w:p>
        </w:tc>
        <w:tc>
          <w:tcPr>
            <w:tcW w:w="5777" w:type="dxa"/>
          </w:tcPr>
          <w:p w14:paraId="607703C8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Обвалы во многих зданиях, в остальных</w:t>
            </w:r>
          </w:p>
          <w:p w14:paraId="50D9036B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серьезные повреждения. Трещины в грунте</w:t>
            </w:r>
          </w:p>
          <w:p w14:paraId="30651210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 м шириной, обвалы, оползни. При завале речных долин возникают озера и затопления местности</w:t>
            </w:r>
          </w:p>
        </w:tc>
      </w:tr>
      <w:tr w:rsidR="00014B13" w14:paraId="75793D37" w14:textId="77777777">
        <w:tc>
          <w:tcPr>
            <w:tcW w:w="817" w:type="dxa"/>
          </w:tcPr>
          <w:p w14:paraId="3DA6693D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44" w:type="dxa"/>
          </w:tcPr>
          <w:p w14:paraId="34201E0E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баллов</w:t>
            </w:r>
          </w:p>
          <w:p w14:paraId="4F2DD135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(катастро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фа)</w:t>
            </w:r>
          </w:p>
        </w:tc>
        <w:tc>
          <w:tcPr>
            <w:tcW w:w="5777" w:type="dxa"/>
          </w:tcPr>
          <w:p w14:paraId="2BBFBB17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разрушение зданий. Многочисленные трещины на поверхности земли, большие обвалы в горах</w:t>
            </w:r>
          </w:p>
        </w:tc>
      </w:tr>
      <w:tr w:rsidR="00014B13" w14:paraId="3433F657" w14:textId="77777777">
        <w:tc>
          <w:tcPr>
            <w:tcW w:w="817" w:type="dxa"/>
          </w:tcPr>
          <w:p w14:paraId="472E5B58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14:paraId="58731C41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баллов</w:t>
            </w:r>
          </w:p>
          <w:p w14:paraId="530FC8EC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(сильная катастрофа)</w:t>
            </w:r>
          </w:p>
        </w:tc>
        <w:tc>
          <w:tcPr>
            <w:tcW w:w="5777" w:type="dxa"/>
          </w:tcPr>
          <w:p w14:paraId="1F9BE160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разрушение зданий и сооружений.</w:t>
            </w:r>
          </w:p>
          <w:p w14:paraId="3A21D8F9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Огромные обвалы и оползни. Изменение</w:t>
            </w:r>
          </w:p>
          <w:p w14:paraId="3F8D8BAB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рельефа в больших размерах</w:t>
            </w:r>
          </w:p>
        </w:tc>
      </w:tr>
    </w:tbl>
    <w:p w14:paraId="487E2B91" w14:textId="77777777" w:rsidR="00014B13" w:rsidRDefault="00014B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5A29DA" w14:textId="77777777" w:rsidR="00014B13" w:rsidRDefault="00AC61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Б.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Вставьте в представленный ниже текст недостающие слова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3D04514F" w14:textId="77777777" w:rsidR="00014B13" w:rsidRDefault="00AC618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Текст</w:t>
      </w:r>
    </w:p>
    <w:p w14:paraId="69B0179E" w14:textId="77777777" w:rsidR="00014B13" w:rsidRDefault="00AC61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Будьте внимательны к сообщениям органов по делам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 и ЧС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 и городов РФ, строго выполняйте их указания и рекомендации. Обычно от момента первых колебаний до разрушительных толчков проходит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15-20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сек. Поэтому, если Вы ощутили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землетрясение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находясь в здании на первом-втором этажах, лучше быстро покинуть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здание (при этом пользоваться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лифтом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категорически запрещено) и отойти от него на открытое место. </w:t>
      </w:r>
    </w:p>
    <w:p w14:paraId="2386F306" w14:textId="77777777" w:rsidR="00014B13" w:rsidRDefault="00AC61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Находясь выше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второго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этажа – уйдите из угловых комнат, займите наиболее безопасное место (на удалении от окон, в проемах внутренних капитальных стен, в угла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 между стенами, лучше под кроватью, столом или другими устойчивыми прочными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0B25F2DE" w14:textId="77777777" w:rsidR="00014B13" w:rsidRDefault="00AC61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первым толчком, как правило, следуют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повторные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Используйте затишье для выхода из дома. Берегитесь обрушения кусков штукатурки, стекол, кирпичей, арматуры и др.</w:t>
      </w:r>
    </w:p>
    <w:p w14:paraId="49E2DF47" w14:textId="77777777" w:rsidR="00014B13" w:rsidRDefault="00AC61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улице держитесь подальше от зданий, линий электропередач, столбов, трубопроводов, мостов и др.</w:t>
      </w:r>
    </w:p>
    <w:p w14:paraId="1F9C7C37" w14:textId="77777777" w:rsidR="00014B13" w:rsidRDefault="00AC61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землетрясение застало 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автомобиле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остановитесь (лучше на открытом месте), откройте двери, но не покидайте салон автомобиля.</w:t>
      </w:r>
    </w:p>
    <w:p w14:paraId="51560027" w14:textId="77777777" w:rsidR="00014B13" w:rsidRDefault="00014B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B50BE85" w14:textId="77777777" w:rsidR="00014B13" w:rsidRDefault="00AC61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Вариант ответа:</w:t>
      </w:r>
    </w:p>
    <w:p w14:paraId="13A9D2CE" w14:textId="77777777" w:rsidR="00014B13" w:rsidRDefault="00014B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17"/>
        <w:gridCol w:w="9321"/>
      </w:tblGrid>
      <w:tr w:rsidR="00014B13" w14:paraId="674758D7" w14:textId="77777777">
        <w:tc>
          <w:tcPr>
            <w:tcW w:w="817" w:type="dxa"/>
            <w:shd w:val="clear" w:color="auto" w:fill="D9D9D9" w:themeFill="background1" w:themeFillShade="D9"/>
          </w:tcPr>
          <w:p w14:paraId="7508DE42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1" w:type="dxa"/>
          </w:tcPr>
          <w:p w14:paraId="7043775F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и ЧС</w:t>
            </w:r>
          </w:p>
        </w:tc>
      </w:tr>
      <w:tr w:rsidR="00014B13" w14:paraId="0F63E087" w14:textId="77777777">
        <w:tc>
          <w:tcPr>
            <w:tcW w:w="817" w:type="dxa"/>
            <w:shd w:val="clear" w:color="auto" w:fill="D9D9D9" w:themeFill="background1" w:themeFillShade="D9"/>
          </w:tcPr>
          <w:p w14:paraId="37282E83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1" w:type="dxa"/>
          </w:tcPr>
          <w:p w14:paraId="1B8D1B7A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15-20</w:t>
            </w:r>
          </w:p>
        </w:tc>
      </w:tr>
      <w:tr w:rsidR="00014B13" w14:paraId="0C266C64" w14:textId="77777777">
        <w:tc>
          <w:tcPr>
            <w:tcW w:w="817" w:type="dxa"/>
            <w:shd w:val="clear" w:color="auto" w:fill="D9D9D9" w:themeFill="background1" w:themeFillShade="D9"/>
          </w:tcPr>
          <w:p w14:paraId="05A96048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1" w:type="dxa"/>
          </w:tcPr>
          <w:p w14:paraId="4DDF5756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Землетрясение</w:t>
            </w:r>
          </w:p>
        </w:tc>
      </w:tr>
      <w:tr w:rsidR="00014B13" w14:paraId="1AD542F6" w14:textId="77777777">
        <w:tc>
          <w:tcPr>
            <w:tcW w:w="817" w:type="dxa"/>
            <w:shd w:val="clear" w:color="auto" w:fill="D9D9D9" w:themeFill="background1" w:themeFillShade="D9"/>
          </w:tcPr>
          <w:p w14:paraId="3918EC41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1" w:type="dxa"/>
          </w:tcPr>
          <w:p w14:paraId="0C2C4EBC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Лифтом</w:t>
            </w:r>
          </w:p>
        </w:tc>
      </w:tr>
      <w:tr w:rsidR="00014B13" w14:paraId="4D031C28" w14:textId="77777777">
        <w:tc>
          <w:tcPr>
            <w:tcW w:w="817" w:type="dxa"/>
            <w:shd w:val="clear" w:color="auto" w:fill="D9D9D9" w:themeFill="background1" w:themeFillShade="D9"/>
          </w:tcPr>
          <w:p w14:paraId="0276A7D8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21" w:type="dxa"/>
          </w:tcPr>
          <w:p w14:paraId="1D11C018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Второго</w:t>
            </w:r>
          </w:p>
        </w:tc>
      </w:tr>
      <w:tr w:rsidR="00014B13" w14:paraId="1AE94034" w14:textId="77777777">
        <w:tc>
          <w:tcPr>
            <w:tcW w:w="817" w:type="dxa"/>
            <w:shd w:val="clear" w:color="auto" w:fill="D9D9D9" w:themeFill="background1" w:themeFillShade="D9"/>
          </w:tcPr>
          <w:p w14:paraId="0B5C074C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21" w:type="dxa"/>
          </w:tcPr>
          <w:p w14:paraId="64909D23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Предметами</w:t>
            </w:r>
          </w:p>
        </w:tc>
      </w:tr>
      <w:tr w:rsidR="00014B13" w14:paraId="13E7F64F" w14:textId="77777777">
        <w:tc>
          <w:tcPr>
            <w:tcW w:w="817" w:type="dxa"/>
            <w:shd w:val="clear" w:color="auto" w:fill="D9D9D9" w:themeFill="background1" w:themeFillShade="D9"/>
          </w:tcPr>
          <w:p w14:paraId="0150C15E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21" w:type="dxa"/>
          </w:tcPr>
          <w:p w14:paraId="1216E8A6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повторные</w:t>
            </w:r>
          </w:p>
        </w:tc>
      </w:tr>
      <w:tr w:rsidR="00014B13" w14:paraId="12002C8B" w14:textId="77777777">
        <w:tc>
          <w:tcPr>
            <w:tcW w:w="817" w:type="dxa"/>
            <w:shd w:val="clear" w:color="auto" w:fill="D9D9D9" w:themeFill="background1" w:themeFillShade="D9"/>
          </w:tcPr>
          <w:p w14:paraId="44E0F70C" w14:textId="77777777" w:rsidR="00014B13" w:rsidRDefault="00AC618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21" w:type="dxa"/>
          </w:tcPr>
          <w:p w14:paraId="05726E5A" w14:textId="77777777" w:rsidR="00014B13" w:rsidRDefault="00AC6186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автомобиле</w:t>
            </w:r>
          </w:p>
        </w:tc>
      </w:tr>
    </w:tbl>
    <w:p w14:paraId="2BB98CAA" w14:textId="77777777" w:rsidR="00014B13" w:rsidRDefault="00014B1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562A21" w14:textId="77777777" w:rsidR="00014B13" w:rsidRDefault="00AC61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Оценка задания.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 баллов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при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этом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C9AFBB1" w14:textId="77777777" w:rsidR="00014B13" w:rsidRDefault="00AC618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каждый правильно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указанный ответ начисляется по 1 баллу; </w:t>
      </w:r>
    </w:p>
    <w:p w14:paraId="10B6AEFD" w14:textId="77777777" w:rsidR="00014B13" w:rsidRDefault="00AC618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правильных ответов баллы не начисляются. </w:t>
      </w:r>
    </w:p>
    <w:p w14:paraId="4B63D2C9" w14:textId="77777777" w:rsidR="00014B13" w:rsidRDefault="00014B13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14:paraId="4F9A4FAC" w14:textId="77777777" w:rsidR="00014B13" w:rsidRDefault="00AC6186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Задание 2. На схеме отсутствуют эвакуационные знаки и знаки пожарной безопасности. Заполните таблицу, вписав цифры,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соответствующие знакам, размещенным в ука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занных данными цифрами местах. Допускается 15 ответов.</w:t>
      </w:r>
    </w:p>
    <w:p w14:paraId="6DEF4D7A" w14:textId="77777777" w:rsidR="00014B13" w:rsidRDefault="00014B1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07C32EA" w14:textId="77777777" w:rsidR="00014B13" w:rsidRDefault="00AC618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Вариант ответа: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47"/>
        <w:gridCol w:w="1874"/>
        <w:gridCol w:w="1930"/>
        <w:gridCol w:w="1059"/>
        <w:gridCol w:w="1087"/>
        <w:gridCol w:w="1059"/>
        <w:gridCol w:w="1283"/>
      </w:tblGrid>
      <w:tr w:rsidR="00014B13" w14:paraId="46F31A5E" w14:textId="77777777">
        <w:tc>
          <w:tcPr>
            <w:tcW w:w="1958" w:type="dxa"/>
          </w:tcPr>
          <w:p w14:paraId="07B9FC93" w14:textId="77777777" w:rsidR="00014B13" w:rsidRDefault="00AC6186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CF468F" wp14:editId="05D2937A">
                  <wp:extent cx="1106526" cy="590550"/>
                  <wp:effectExtent l="0" t="0" r="0" b="0"/>
                  <wp:docPr id="1" name="Рисунок 2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1122268" cy="598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14:paraId="051B4469" w14:textId="77777777" w:rsidR="00014B13" w:rsidRDefault="00AC6186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705348" wp14:editId="4237F88D">
                  <wp:extent cx="1124857" cy="590550"/>
                  <wp:effectExtent l="0" t="0" r="0" b="0"/>
                  <wp:docPr id="2" name="Рисунок 2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141152" cy="59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14:paraId="021C1BAF" w14:textId="77777777" w:rsidR="00014B13" w:rsidRDefault="00AC6186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471BC0" wp14:editId="5B008F7B">
                  <wp:extent cx="1157007" cy="561975"/>
                  <wp:effectExtent l="0" t="0" r="5080" b="0"/>
                  <wp:docPr id="3" name="Рисунок 2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82500" t="60156"/>
                          <a:stretch/>
                        </pic:blipFill>
                        <pic:spPr bwMode="auto">
                          <a:xfrm>
                            <a:off x="0" y="0"/>
                            <a:ext cx="1158419" cy="5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</w:tcPr>
          <w:p w14:paraId="0B5EAA25" w14:textId="77777777" w:rsidR="00014B13" w:rsidRDefault="00AC6186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8D4FE7" wp14:editId="2B3F322D">
                  <wp:extent cx="569459" cy="590550"/>
                  <wp:effectExtent l="0" t="0" r="2540" b="0"/>
                  <wp:docPr id="4" name="Рисунок 3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34000" r="57000" b="56250"/>
                          <a:stretch/>
                        </pic:blipFill>
                        <pic:spPr bwMode="auto">
                          <a:xfrm>
                            <a:off x="0" y="0"/>
                            <a:ext cx="572931" cy="594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6" w:type="dxa"/>
          </w:tcPr>
          <w:p w14:paraId="49B20F4E" w14:textId="77777777" w:rsidR="00014B13" w:rsidRDefault="00AC6186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74B959" wp14:editId="42F74C5F">
                  <wp:extent cx="590550" cy="590550"/>
                  <wp:effectExtent l="0" t="0" r="0" b="0"/>
                  <wp:docPr id="5" name="Рисунок 3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79500" r="11500" b="57813"/>
                          <a:stretch/>
                        </pic:blipFill>
                        <pic:spPr bwMode="auto">
                          <a:xfrm>
                            <a:off x="0" y="0"/>
                            <a:ext cx="590549" cy="590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" w:type="dxa"/>
          </w:tcPr>
          <w:p w14:paraId="4F020735" w14:textId="77777777" w:rsidR="00014B13" w:rsidRDefault="00AC6186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39A577" wp14:editId="528D8E9C">
                  <wp:extent cx="565298" cy="552450"/>
                  <wp:effectExtent l="0" t="0" r="6350" b="0"/>
                  <wp:docPr id="6" name="Рисунок 3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35379" t="33778" r="51316" b="38019"/>
                          <a:stretch/>
                        </pic:blipFill>
                        <pic:spPr bwMode="auto">
                          <a:xfrm>
                            <a:off x="0" y="0"/>
                            <a:ext cx="567805" cy="55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" w:type="dxa"/>
          </w:tcPr>
          <w:p w14:paraId="1BDB4BAE" w14:textId="77777777" w:rsidR="00014B13" w:rsidRDefault="00AC6186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A4E259" wp14:editId="1F8C247C">
                  <wp:extent cx="723900" cy="590550"/>
                  <wp:effectExtent l="0" t="0" r="0" b="0"/>
                  <wp:docPr id="7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83156" t="38697" r="1722" b="33426"/>
                          <a:stretch/>
                        </pic:blipFill>
                        <pic:spPr bwMode="auto">
                          <a:xfrm>
                            <a:off x="0" y="0"/>
                            <a:ext cx="726184" cy="59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B13" w14:paraId="706BDB4B" w14:textId="77777777">
        <w:tc>
          <w:tcPr>
            <w:tcW w:w="1958" w:type="dxa"/>
          </w:tcPr>
          <w:p w14:paraId="77475EEA" w14:textId="77777777" w:rsidR="00014B13" w:rsidRDefault="00AC6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1,2,3,4,5,10,11</w:t>
            </w:r>
          </w:p>
        </w:tc>
        <w:tc>
          <w:tcPr>
            <w:tcW w:w="1987" w:type="dxa"/>
          </w:tcPr>
          <w:p w14:paraId="08111DE3" w14:textId="77777777" w:rsidR="00014B13" w:rsidRDefault="00AC6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6" w:type="dxa"/>
          </w:tcPr>
          <w:p w14:paraId="13B45014" w14:textId="77777777" w:rsidR="00014B13" w:rsidRDefault="00AC6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</w:tcPr>
          <w:p w14:paraId="0770D51A" w14:textId="77777777" w:rsidR="00014B13" w:rsidRDefault="00AC6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9,13</w:t>
            </w:r>
          </w:p>
        </w:tc>
        <w:tc>
          <w:tcPr>
            <w:tcW w:w="1146" w:type="dxa"/>
          </w:tcPr>
          <w:p w14:paraId="0EAC0504" w14:textId="77777777" w:rsidR="00014B13" w:rsidRDefault="00AC6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6,15</w:t>
            </w:r>
          </w:p>
        </w:tc>
        <w:tc>
          <w:tcPr>
            <w:tcW w:w="377" w:type="dxa"/>
          </w:tcPr>
          <w:p w14:paraId="78491143" w14:textId="77777777" w:rsidR="00014B13" w:rsidRDefault="00AC6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" w:type="dxa"/>
          </w:tcPr>
          <w:p w14:paraId="26283AFE" w14:textId="77777777" w:rsidR="00014B13" w:rsidRDefault="00AC6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</w:tbl>
    <w:p w14:paraId="74C8AED9" w14:textId="77777777" w:rsidR="00014B13" w:rsidRDefault="00014B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1E8BC88" w14:textId="77777777" w:rsidR="00014B13" w:rsidRDefault="00AC61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Оценка задания.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15 баллов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этом: </w:t>
      </w:r>
    </w:p>
    <w:p w14:paraId="6895976D" w14:textId="77777777" w:rsidR="00014B13" w:rsidRDefault="00AC618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каждый правильно указанный ответ начисляется по 1 баллу; </w:t>
      </w:r>
    </w:p>
    <w:p w14:paraId="4DDF31A0" w14:textId="77777777" w:rsidR="00014B13" w:rsidRDefault="00AC618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правильных ответов баллы не начисляются. </w:t>
      </w:r>
    </w:p>
    <w:p w14:paraId="067F98BA" w14:textId="77777777" w:rsidR="00014B13" w:rsidRDefault="00014B13">
      <w:p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14:paraId="6812C3A0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Задание 3. </w:t>
      </w:r>
      <w:r>
        <w:rPr>
          <w:rFonts w:ascii="Times New Roman" w:hAnsi="Times New Roman"/>
          <w:b/>
          <w:bCs/>
          <w:sz w:val="28"/>
          <w:szCs w:val="28"/>
        </w:rPr>
        <w:t>К наиболее опасным террористическим актам можно отнести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32E7C9D6" w14:textId="77777777" w:rsidR="00014B13" w:rsidRDefault="00AC61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pacing w:val="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pacing w:val="30"/>
          <w:sz w:val="24"/>
          <w:szCs w:val="24"/>
          <w:lang w:eastAsia="ru-RU"/>
        </w:rPr>
        <w:t>Вариант ответа:</w:t>
      </w:r>
    </w:p>
    <w:p w14:paraId="0136E220" w14:textId="77777777" w:rsidR="00014B13" w:rsidRDefault="00AC6186">
      <w:pPr>
        <w:pStyle w:val="af5"/>
        <w:numPr>
          <w:ilvl w:val="0"/>
          <w:numId w:val="12"/>
        </w:numPr>
        <w:shd w:val="clear" w:color="auto" w:fill="FFFFFF"/>
        <w:spacing w:before="21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взрывы в местах массового скопления людей (на рынках, в зданиях вокзалов, в кинотеатрах, во время демонстраций и т. д.);</w:t>
      </w:r>
    </w:p>
    <w:p w14:paraId="318D8EC3" w14:textId="77777777" w:rsidR="00014B13" w:rsidRDefault="00AC6186">
      <w:pPr>
        <w:pStyle w:val="af5"/>
        <w:numPr>
          <w:ilvl w:val="0"/>
          <w:numId w:val="12"/>
        </w:numPr>
        <w:shd w:val="clear" w:color="auto" w:fill="FFFFFF"/>
        <w:spacing w:before="21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захват воздушных и морских судов, автомашин и других транспортных средств, удерживание в них заложников;</w:t>
      </w:r>
    </w:p>
    <w:p w14:paraId="1EAA9DF8" w14:textId="77777777" w:rsidR="00014B13" w:rsidRDefault="00AC6186">
      <w:pPr>
        <w:pStyle w:val="af5"/>
        <w:numPr>
          <w:ilvl w:val="0"/>
          <w:numId w:val="12"/>
        </w:numPr>
        <w:shd w:val="clear" w:color="auto" w:fill="FFFFFF"/>
        <w:spacing w:before="21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похищение людей с целью получе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 выкупа и угрозы физического уничтожения заложника;</w:t>
      </w:r>
    </w:p>
    <w:p w14:paraId="127AEAE2" w14:textId="77777777" w:rsidR="00014B13" w:rsidRDefault="00AC6186">
      <w:pPr>
        <w:pStyle w:val="af5"/>
        <w:numPr>
          <w:ilvl w:val="0"/>
          <w:numId w:val="12"/>
        </w:numPr>
        <w:shd w:val="clear" w:color="auto" w:fill="FFFFFF"/>
        <w:spacing w:before="21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воздействие на опасные промышленные объекты (например, химически опасные производства, атомные электростанции, арсеналы и другие опасные военные объекты, разрушение или нарушение работы, которых может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вызвать массовое поражение людей);</w:t>
      </w:r>
    </w:p>
    <w:p w14:paraId="10918947" w14:textId="77777777" w:rsidR="00014B13" w:rsidRDefault="00AC6186">
      <w:pPr>
        <w:pStyle w:val="af5"/>
        <w:numPr>
          <w:ilvl w:val="0"/>
          <w:numId w:val="12"/>
        </w:numPr>
        <w:shd w:val="clear" w:color="auto" w:fill="FFFFFF"/>
        <w:spacing w:before="21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отравление систем водоснабжения, продуктов питания;</w:t>
      </w:r>
    </w:p>
    <w:p w14:paraId="3A4C2838" w14:textId="77777777" w:rsidR="00014B13" w:rsidRDefault="00AC6186">
      <w:pPr>
        <w:pStyle w:val="af5"/>
        <w:numPr>
          <w:ilvl w:val="0"/>
          <w:numId w:val="12"/>
        </w:numPr>
        <w:shd w:val="clear" w:color="auto" w:fill="FFFFFF"/>
        <w:spacing w:before="21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искусственное распространение возбудителей инфекционных заболеваний;</w:t>
      </w:r>
    </w:p>
    <w:p w14:paraId="16AFD01D" w14:textId="77777777" w:rsidR="00014B13" w:rsidRDefault="00AC6186">
      <w:pPr>
        <w:pStyle w:val="af5"/>
        <w:numPr>
          <w:ilvl w:val="0"/>
          <w:numId w:val="12"/>
        </w:numPr>
        <w:shd w:val="clear" w:color="auto" w:fill="FFFFFF"/>
        <w:spacing w:before="21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искусственное заражение местности радиоактивными отходами.</w:t>
      </w:r>
    </w:p>
    <w:p w14:paraId="71CFA992" w14:textId="77777777" w:rsidR="00014B13" w:rsidRDefault="00014B13">
      <w:pPr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14:paraId="46A9395B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Оценка задания</w:t>
      </w:r>
      <w:r>
        <w:rPr>
          <w:rFonts w:ascii="Times New Roman" w:hAnsi="Times New Roman"/>
          <w:spacing w:val="-4"/>
          <w:sz w:val="24"/>
          <w:szCs w:val="24"/>
        </w:rPr>
        <w:t>. Максимальная оценка за п</w:t>
      </w:r>
      <w:r>
        <w:rPr>
          <w:rFonts w:ascii="Times New Roman" w:hAnsi="Times New Roman"/>
          <w:spacing w:val="-4"/>
          <w:sz w:val="24"/>
          <w:szCs w:val="24"/>
        </w:rPr>
        <w:t xml:space="preserve">равильно выполненное задание – </w:t>
      </w:r>
      <w:r>
        <w:rPr>
          <w:rFonts w:ascii="Times New Roman" w:hAnsi="Times New Roman"/>
          <w:b/>
          <w:spacing w:val="-4"/>
          <w:sz w:val="24"/>
          <w:szCs w:val="24"/>
        </w:rPr>
        <w:t>14 баллов</w:t>
      </w:r>
      <w:r>
        <w:rPr>
          <w:rFonts w:ascii="Times New Roman" w:hAnsi="Times New Roman"/>
          <w:spacing w:val="-4"/>
          <w:sz w:val="24"/>
          <w:szCs w:val="24"/>
        </w:rPr>
        <w:t xml:space="preserve">, при этом: </w:t>
      </w:r>
    </w:p>
    <w:p w14:paraId="650A2083" w14:textId="4874BAB8" w:rsidR="00014B13" w:rsidRDefault="00AC6186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i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за каждый правильно указанный ответ начисляется по </w:t>
      </w:r>
      <w:r w:rsidR="00E42D8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балл</w:t>
      </w:r>
      <w:r w:rsidR="00E42D8B">
        <w:rPr>
          <w:rFonts w:ascii="Times New Roman" w:hAnsi="Times New Roman"/>
          <w:spacing w:val="-4"/>
          <w:sz w:val="24"/>
          <w:szCs w:val="24"/>
        </w:rPr>
        <w:t>а</w:t>
      </w:r>
      <w:r>
        <w:rPr>
          <w:rFonts w:ascii="Times New Roman" w:hAnsi="Times New Roman"/>
          <w:spacing w:val="-4"/>
          <w:sz w:val="24"/>
          <w:szCs w:val="24"/>
        </w:rPr>
        <w:t xml:space="preserve">; </w:t>
      </w:r>
    </w:p>
    <w:p w14:paraId="508E343B" w14:textId="77777777" w:rsidR="00014B13" w:rsidRDefault="00AC6186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i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при не полных или при отсутствии правильных ответов баллы не начисляются.</w:t>
      </w:r>
    </w:p>
    <w:p w14:paraId="7A7691D3" w14:textId="77777777" w:rsidR="00014B13" w:rsidRDefault="00014B13">
      <w:pPr>
        <w:spacing w:after="0" w:line="240" w:lineRule="auto"/>
        <w:rPr>
          <w:spacing w:val="-4"/>
          <w:sz w:val="28"/>
          <w:szCs w:val="28"/>
        </w:rPr>
      </w:pPr>
    </w:p>
    <w:p w14:paraId="31C5360D" w14:textId="77777777" w:rsidR="00014B13" w:rsidRDefault="00AC6186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4"/>
          <w:sz w:val="32"/>
          <w:szCs w:val="32"/>
        </w:rPr>
        <w:t>Задание 4.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Выполните задание: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75B767DC" w14:textId="77777777" w:rsidR="00014B13" w:rsidRDefault="00AC6186">
      <w:pPr>
        <w:spacing w:after="0" w:line="255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</w:t>
      </w:r>
      <w:r>
        <w:rPr>
          <w:rFonts w:ascii="Times New Roman" w:hAnsi="Times New Roman"/>
          <w:b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аполните таблицу указав тип возможных заболеваний в туристском походе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18186CA5" w14:textId="77777777" w:rsidR="00014B13" w:rsidRDefault="00AC6186">
      <w:pPr>
        <w:spacing w:after="0"/>
        <w:jc w:val="both"/>
        <w:rPr>
          <w:rFonts w:ascii="Times New Roman" w:hAnsi="Times New Roman"/>
          <w:i/>
          <w:spacing w:val="-4"/>
          <w:sz w:val="28"/>
          <w:szCs w:val="28"/>
        </w:rPr>
      </w:pPr>
      <w:r>
        <w:rPr>
          <w:rFonts w:ascii="Times New Roman" w:hAnsi="Times New Roman"/>
          <w:i/>
          <w:spacing w:val="-4"/>
          <w:sz w:val="24"/>
          <w:szCs w:val="24"/>
        </w:rPr>
        <w:t>Вариант ответа</w:t>
      </w:r>
      <w:r>
        <w:rPr>
          <w:rFonts w:ascii="Times New Roman" w:hAnsi="Times New Roman"/>
          <w:i/>
          <w:spacing w:val="-4"/>
          <w:sz w:val="28"/>
          <w:szCs w:val="28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14B13" w14:paraId="0EE0C8E9" w14:textId="77777777">
        <w:tc>
          <w:tcPr>
            <w:tcW w:w="5069" w:type="dxa"/>
          </w:tcPr>
          <w:p w14:paraId="7C0CA405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 опасности</w:t>
            </w:r>
          </w:p>
        </w:tc>
        <w:tc>
          <w:tcPr>
            <w:tcW w:w="5069" w:type="dxa"/>
          </w:tcPr>
          <w:p w14:paraId="0BFD48DC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Тип заболевания</w:t>
            </w:r>
          </w:p>
        </w:tc>
      </w:tr>
      <w:tr w:rsidR="00014B13" w14:paraId="7D0F3034" w14:textId="77777777">
        <w:tc>
          <w:tcPr>
            <w:tcW w:w="5069" w:type="dxa"/>
          </w:tcPr>
          <w:p w14:paraId="608853D5" w14:textId="77777777" w:rsidR="00014B13" w:rsidRDefault="00AC6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Неблагоприятные метеорологические условия</w:t>
            </w:r>
          </w:p>
        </w:tc>
        <w:tc>
          <w:tcPr>
            <w:tcW w:w="5069" w:type="dxa"/>
            <w:vAlign w:val="center"/>
          </w:tcPr>
          <w:p w14:paraId="6904ED44" w14:textId="77777777" w:rsidR="00014B13" w:rsidRDefault="00AC6186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Простудные заболевания</w:t>
            </w:r>
          </w:p>
        </w:tc>
      </w:tr>
      <w:tr w:rsidR="00014B13" w14:paraId="18325775" w14:textId="77777777">
        <w:tc>
          <w:tcPr>
            <w:tcW w:w="5069" w:type="dxa"/>
          </w:tcPr>
          <w:p w14:paraId="4AB92750" w14:textId="77777777" w:rsidR="00014B13" w:rsidRDefault="00AC6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высокогорье</w:t>
            </w:r>
          </w:p>
        </w:tc>
        <w:tc>
          <w:tcPr>
            <w:tcW w:w="5069" w:type="dxa"/>
            <w:vAlign w:val="center"/>
          </w:tcPr>
          <w:p w14:paraId="3C25FB9C" w14:textId="77777777" w:rsidR="00014B13" w:rsidRDefault="00AC6186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Нарушение сердечной деятельности, высокая (горная) болезнь</w:t>
            </w:r>
          </w:p>
        </w:tc>
      </w:tr>
      <w:tr w:rsidR="00014B13" w14:paraId="31B9224B" w14:textId="77777777">
        <w:tc>
          <w:tcPr>
            <w:tcW w:w="5069" w:type="dxa"/>
          </w:tcPr>
          <w:p w14:paraId="5E51D76D" w14:textId="77777777" w:rsidR="00014B13" w:rsidRDefault="00AC6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Яркий солнечный свет</w:t>
            </w:r>
          </w:p>
        </w:tc>
        <w:tc>
          <w:tcPr>
            <w:tcW w:w="5069" w:type="dxa"/>
            <w:vAlign w:val="center"/>
          </w:tcPr>
          <w:p w14:paraId="04C26C15" w14:textId="77777777" w:rsidR="00014B13" w:rsidRDefault="00AC6186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Глазные заболевания, солнечные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ожоги</w:t>
            </w:r>
          </w:p>
        </w:tc>
      </w:tr>
      <w:tr w:rsidR="00014B13" w14:paraId="54FFE0D0" w14:textId="77777777">
        <w:tc>
          <w:tcPr>
            <w:tcW w:w="5069" w:type="dxa"/>
          </w:tcPr>
          <w:p w14:paraId="266567B9" w14:textId="77777777" w:rsidR="00014B13" w:rsidRDefault="00AC6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Отличный от привычного режима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дня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питания</w:t>
            </w:r>
          </w:p>
        </w:tc>
        <w:tc>
          <w:tcPr>
            <w:tcW w:w="5069" w:type="dxa"/>
            <w:vAlign w:val="center"/>
          </w:tcPr>
          <w:p w14:paraId="1B48DAD5" w14:textId="77777777" w:rsidR="00014B13" w:rsidRDefault="00AC6186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Кишечные расстройства, гастриты, нарушение обменных процессов, обезвоживание, заболевание суставов</w:t>
            </w:r>
          </w:p>
        </w:tc>
      </w:tr>
      <w:tr w:rsidR="00014B13" w14:paraId="01572339" w14:textId="77777777">
        <w:tc>
          <w:tcPr>
            <w:tcW w:w="5069" w:type="dxa"/>
          </w:tcPr>
          <w:p w14:paraId="776077AE" w14:textId="77777777" w:rsidR="00014B13" w:rsidRDefault="00AC6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Длительное физическое напряжение, трудности при передвижении по пересечённой местности с тяжёлым рюкзаком</w:t>
            </w:r>
          </w:p>
        </w:tc>
        <w:tc>
          <w:tcPr>
            <w:tcW w:w="5069" w:type="dxa"/>
            <w:vAlign w:val="center"/>
          </w:tcPr>
          <w:p w14:paraId="4ADC5289" w14:textId="77777777" w:rsidR="00014B13" w:rsidRDefault="00AC6186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Искривление позвоночника, расширение вен, заболева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ния суставов</w:t>
            </w:r>
          </w:p>
        </w:tc>
      </w:tr>
      <w:tr w:rsidR="00014B13" w14:paraId="4723EA70" w14:textId="77777777">
        <w:tc>
          <w:tcPr>
            <w:tcW w:w="5069" w:type="dxa"/>
          </w:tcPr>
          <w:p w14:paraId="06EEDFD5" w14:textId="77777777" w:rsidR="00014B13" w:rsidRDefault="00AC6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Укусы насекомых</w:t>
            </w:r>
          </w:p>
        </w:tc>
        <w:tc>
          <w:tcPr>
            <w:tcW w:w="5069" w:type="dxa"/>
            <w:vAlign w:val="center"/>
          </w:tcPr>
          <w:p w14:paraId="150DA29C" w14:textId="77777777" w:rsidR="00014B13" w:rsidRDefault="00AC6186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Клещевой энцефалит</w:t>
            </w:r>
          </w:p>
        </w:tc>
      </w:tr>
    </w:tbl>
    <w:p w14:paraId="47E5AFE1" w14:textId="77777777" w:rsidR="00014B13" w:rsidRDefault="00014B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1991D29" w14:textId="77777777" w:rsidR="00014B13" w:rsidRDefault="00AC6186">
      <w:pPr>
        <w:spacing w:after="0" w:line="255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Б.</w:t>
      </w:r>
      <w:r>
        <w:rPr>
          <w:rFonts w:ascii="Times New Roman" w:hAnsi="Times New Roman"/>
          <w:b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Определите перечень личного снаряжения при подготовке к туристскому походу, поставив знак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 +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» в соответствующие ячейки.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7A00803D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Вариант ответа: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943"/>
        <w:gridCol w:w="4253"/>
        <w:gridCol w:w="2942"/>
      </w:tblGrid>
      <w:tr w:rsidR="00014B13" w14:paraId="2C988474" w14:textId="77777777">
        <w:tc>
          <w:tcPr>
            <w:tcW w:w="2943" w:type="dxa"/>
          </w:tcPr>
          <w:p w14:paraId="004495E8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Пеший туристский поход</w:t>
            </w:r>
          </w:p>
        </w:tc>
        <w:tc>
          <w:tcPr>
            <w:tcW w:w="4253" w:type="dxa"/>
          </w:tcPr>
          <w:p w14:paraId="62378E91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личного снаряжения, которые обеспечивают безопасность туриста в походе:</w:t>
            </w:r>
          </w:p>
        </w:tc>
        <w:tc>
          <w:tcPr>
            <w:tcW w:w="2942" w:type="dxa"/>
          </w:tcPr>
          <w:p w14:paraId="08652DBE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Водный туристский поход</w:t>
            </w:r>
          </w:p>
        </w:tc>
      </w:tr>
      <w:tr w:rsidR="00014B13" w14:paraId="79C6E4E6" w14:textId="77777777">
        <w:tc>
          <w:tcPr>
            <w:tcW w:w="2943" w:type="dxa"/>
          </w:tcPr>
          <w:p w14:paraId="721E12FB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06CB13E9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Аптечка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942" w:type="dxa"/>
          </w:tcPr>
          <w:p w14:paraId="37C77456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75B2D58D" w14:textId="77777777">
        <w:tc>
          <w:tcPr>
            <w:tcW w:w="2943" w:type="dxa"/>
          </w:tcPr>
          <w:p w14:paraId="5E484DB4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16D9DFDD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Налобный фонарик</w:t>
            </w:r>
          </w:p>
        </w:tc>
        <w:tc>
          <w:tcPr>
            <w:tcW w:w="2942" w:type="dxa"/>
          </w:tcPr>
          <w:p w14:paraId="3F6DE339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4F786641" w14:textId="77777777">
        <w:tc>
          <w:tcPr>
            <w:tcW w:w="2943" w:type="dxa"/>
          </w:tcPr>
          <w:p w14:paraId="68B765E0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5ECC32B1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Спальный мешок</w:t>
            </w:r>
          </w:p>
        </w:tc>
        <w:tc>
          <w:tcPr>
            <w:tcW w:w="2942" w:type="dxa"/>
          </w:tcPr>
          <w:p w14:paraId="5AC194DA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7D92A7F3" w14:textId="77777777">
        <w:tc>
          <w:tcPr>
            <w:tcW w:w="2943" w:type="dxa"/>
          </w:tcPr>
          <w:p w14:paraId="58F7BD81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332DDB4D" w14:textId="77777777" w:rsidR="00014B13" w:rsidRDefault="00AC618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Специальная обувь</w:t>
            </w:r>
          </w:p>
        </w:tc>
        <w:tc>
          <w:tcPr>
            <w:tcW w:w="2942" w:type="dxa"/>
          </w:tcPr>
          <w:p w14:paraId="0142DFDC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014B13" w14:paraId="5555F345" w14:textId="77777777">
        <w:tc>
          <w:tcPr>
            <w:tcW w:w="2943" w:type="dxa"/>
          </w:tcPr>
          <w:p w14:paraId="7E421BD9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493341E7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Туристический коврик и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сидушка</w:t>
            </w:r>
            <w:proofErr w:type="spellEnd"/>
          </w:p>
        </w:tc>
        <w:tc>
          <w:tcPr>
            <w:tcW w:w="2942" w:type="dxa"/>
          </w:tcPr>
          <w:p w14:paraId="4E740E50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49932AA7" w14:textId="77777777">
        <w:tc>
          <w:tcPr>
            <w:tcW w:w="2943" w:type="dxa"/>
          </w:tcPr>
          <w:p w14:paraId="5D628098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26EC41F4" w14:textId="77777777" w:rsidR="00014B13" w:rsidRDefault="00AC618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Защитная каска</w:t>
            </w:r>
          </w:p>
        </w:tc>
        <w:tc>
          <w:tcPr>
            <w:tcW w:w="2942" w:type="dxa"/>
          </w:tcPr>
          <w:p w14:paraId="50AAF559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014B13" w14:paraId="051EF685" w14:textId="77777777">
        <w:tc>
          <w:tcPr>
            <w:tcW w:w="2943" w:type="dxa"/>
          </w:tcPr>
          <w:p w14:paraId="2DD821E9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5799A7EF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Солнце защитные очки и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треккинговые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палки</w:t>
            </w:r>
          </w:p>
        </w:tc>
        <w:tc>
          <w:tcPr>
            <w:tcW w:w="2942" w:type="dxa"/>
          </w:tcPr>
          <w:p w14:paraId="3CCC4FD2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09D3B8B0" w14:textId="77777777">
        <w:tc>
          <w:tcPr>
            <w:tcW w:w="2943" w:type="dxa"/>
          </w:tcPr>
          <w:p w14:paraId="0FE40DE2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3AF5481B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Посуда для приёма пищи и бутылка для воды</w:t>
            </w:r>
          </w:p>
        </w:tc>
        <w:tc>
          <w:tcPr>
            <w:tcW w:w="2942" w:type="dxa"/>
          </w:tcPr>
          <w:p w14:paraId="6EDC05B4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0B96CB9B" w14:textId="77777777">
        <w:tc>
          <w:tcPr>
            <w:tcW w:w="2943" w:type="dxa"/>
          </w:tcPr>
          <w:p w14:paraId="1A60F9CD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155BFA5A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Спасательный жилет</w:t>
            </w:r>
          </w:p>
        </w:tc>
        <w:tc>
          <w:tcPr>
            <w:tcW w:w="2942" w:type="dxa"/>
          </w:tcPr>
          <w:p w14:paraId="04A0101D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014B13" w14:paraId="674AE456" w14:textId="77777777">
        <w:tc>
          <w:tcPr>
            <w:tcW w:w="2943" w:type="dxa"/>
          </w:tcPr>
          <w:p w14:paraId="330DAD16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2EB5EC2D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Мембранная куртка</w:t>
            </w:r>
          </w:p>
        </w:tc>
        <w:tc>
          <w:tcPr>
            <w:tcW w:w="2942" w:type="dxa"/>
          </w:tcPr>
          <w:p w14:paraId="14324342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04201497" w14:textId="77777777">
        <w:tc>
          <w:tcPr>
            <w:tcW w:w="2943" w:type="dxa"/>
          </w:tcPr>
          <w:p w14:paraId="3F269B46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253" w:type="dxa"/>
          </w:tcPr>
          <w:p w14:paraId="471F92B6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Треккинговые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ботинки</w:t>
            </w:r>
          </w:p>
        </w:tc>
        <w:tc>
          <w:tcPr>
            <w:tcW w:w="2942" w:type="dxa"/>
          </w:tcPr>
          <w:p w14:paraId="214C387F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B13" w14:paraId="36B36CAC" w14:textId="77777777">
        <w:tc>
          <w:tcPr>
            <w:tcW w:w="2943" w:type="dxa"/>
          </w:tcPr>
          <w:p w14:paraId="5DC29E06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0E353CBA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Гидрокостюм</w:t>
            </w:r>
          </w:p>
        </w:tc>
        <w:tc>
          <w:tcPr>
            <w:tcW w:w="2942" w:type="dxa"/>
          </w:tcPr>
          <w:p w14:paraId="2B67584E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014B13" w14:paraId="28103D89" w14:textId="77777777">
        <w:tc>
          <w:tcPr>
            <w:tcW w:w="2943" w:type="dxa"/>
          </w:tcPr>
          <w:p w14:paraId="1C5CCF23" w14:textId="77777777" w:rsidR="00014B13" w:rsidRDefault="00014B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14:paraId="2F834496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Гидромешок</w:t>
            </w:r>
            <w:proofErr w:type="spellEnd"/>
          </w:p>
        </w:tc>
        <w:tc>
          <w:tcPr>
            <w:tcW w:w="2942" w:type="dxa"/>
          </w:tcPr>
          <w:p w14:paraId="59EB0449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</w:tbl>
    <w:p w14:paraId="12158285" w14:textId="77777777" w:rsidR="00014B13" w:rsidRDefault="00014B13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E3CE24F" w14:textId="77777777" w:rsidR="00014B13" w:rsidRDefault="00AC618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Оценка задания.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19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баллов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;</w:t>
      </w:r>
      <w:proofErr w:type="gramEnd"/>
    </w:p>
    <w:p w14:paraId="60C2E12A" w14:textId="77777777" w:rsidR="00014B13" w:rsidRDefault="00AC618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 каждый правильный ответ начисляется по 1 баллу;</w:t>
      </w:r>
    </w:p>
    <w:p w14:paraId="2F44FAC0" w14:textId="77777777" w:rsidR="00014B13" w:rsidRDefault="00AC618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правильных и не указанных ответов, баллы не начисляются. </w:t>
      </w:r>
    </w:p>
    <w:p w14:paraId="04546036" w14:textId="77777777" w:rsidR="00014B13" w:rsidRDefault="00014B13">
      <w:pPr>
        <w:spacing w:after="0"/>
        <w:jc w:val="both"/>
        <w:rPr>
          <w:rFonts w:ascii="Times New Roman" w:hAnsi="Times New Roman"/>
          <w:b/>
          <w:spacing w:val="-4"/>
          <w:sz w:val="32"/>
          <w:szCs w:val="32"/>
        </w:rPr>
      </w:pPr>
    </w:p>
    <w:p w14:paraId="33FB9D88" w14:textId="77777777" w:rsidR="00014B13" w:rsidRDefault="00AC6186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4"/>
          <w:sz w:val="32"/>
          <w:szCs w:val="32"/>
        </w:rPr>
        <w:t>Задание 5.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Укажите способы временной остановки наружных кровотечений, которые применяются при оказании первой помощи в условиях мирного времени (согласно Порядку оказания первой помощи) – столбец А и в условиях ведения военных (боевых) действий (без дополнительных ме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роприятий первой помощи, которые могут выполнять лица, прошедшие подготовку по программам Минобороны) – столбец Б.</w:t>
      </w:r>
    </w:p>
    <w:p w14:paraId="56D740CC" w14:textId="77777777" w:rsidR="00014B13" w:rsidRDefault="00AC6186">
      <w:pPr>
        <w:spacing w:after="0" w:line="255" w:lineRule="atLeas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Вариант ответа: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668"/>
        <w:gridCol w:w="6520"/>
        <w:gridCol w:w="1950"/>
      </w:tblGrid>
      <w:tr w:rsidR="00014B13" w14:paraId="0101AC29" w14:textId="77777777">
        <w:tc>
          <w:tcPr>
            <w:tcW w:w="1668" w:type="dxa"/>
          </w:tcPr>
          <w:p w14:paraId="1ADDBC83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А </w:t>
            </w:r>
          </w:p>
        </w:tc>
        <w:tc>
          <w:tcPr>
            <w:tcW w:w="6520" w:type="dxa"/>
          </w:tcPr>
          <w:p w14:paraId="47959E5E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Способы временной остановки наружных кровотечений</w:t>
            </w:r>
          </w:p>
        </w:tc>
        <w:tc>
          <w:tcPr>
            <w:tcW w:w="1950" w:type="dxa"/>
          </w:tcPr>
          <w:p w14:paraId="51E95F81" w14:textId="77777777" w:rsidR="00014B13" w:rsidRDefault="00AC618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 </w:t>
            </w:r>
          </w:p>
        </w:tc>
      </w:tr>
      <w:tr w:rsidR="00014B13" w14:paraId="28EF598F" w14:textId="77777777">
        <w:tc>
          <w:tcPr>
            <w:tcW w:w="1668" w:type="dxa"/>
          </w:tcPr>
          <w:p w14:paraId="383661A2" w14:textId="77777777" w:rsidR="00014B13" w:rsidRDefault="00014B1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194C5B4C" w14:textId="77777777" w:rsidR="00014B13" w:rsidRDefault="00AC61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Максимальное сгибание конечности в суставе</w:t>
            </w:r>
          </w:p>
        </w:tc>
        <w:tc>
          <w:tcPr>
            <w:tcW w:w="1950" w:type="dxa"/>
          </w:tcPr>
          <w:p w14:paraId="21573094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014B13" w14:paraId="4BE301BD" w14:textId="77777777">
        <w:tc>
          <w:tcPr>
            <w:tcW w:w="1668" w:type="dxa"/>
          </w:tcPr>
          <w:p w14:paraId="014B9AD8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6520" w:type="dxa"/>
          </w:tcPr>
          <w:p w14:paraId="4C80066B" w14:textId="77777777" w:rsidR="00014B13" w:rsidRDefault="00AC61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Наложение кровоостанавливающего жгута</w:t>
            </w:r>
          </w:p>
        </w:tc>
        <w:tc>
          <w:tcPr>
            <w:tcW w:w="1950" w:type="dxa"/>
          </w:tcPr>
          <w:p w14:paraId="66830851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014B13" w14:paraId="600F876E" w14:textId="77777777">
        <w:tc>
          <w:tcPr>
            <w:tcW w:w="1668" w:type="dxa"/>
          </w:tcPr>
          <w:p w14:paraId="5EC6823B" w14:textId="77777777" w:rsidR="00014B13" w:rsidRDefault="00014B1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007EF1B8" w14:textId="77777777" w:rsidR="00014B13" w:rsidRDefault="00AC61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Применение местного гемостатического средства</w:t>
            </w:r>
          </w:p>
        </w:tc>
        <w:tc>
          <w:tcPr>
            <w:tcW w:w="1950" w:type="dxa"/>
          </w:tcPr>
          <w:p w14:paraId="210BE2FB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014B13" w14:paraId="36D6519F" w14:textId="77777777">
        <w:tc>
          <w:tcPr>
            <w:tcW w:w="1668" w:type="dxa"/>
          </w:tcPr>
          <w:p w14:paraId="4ECB80E8" w14:textId="77777777" w:rsidR="00014B13" w:rsidRDefault="00014B1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</w:tcPr>
          <w:p w14:paraId="701D22B0" w14:textId="77777777" w:rsidR="00014B13" w:rsidRDefault="00AC61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Пальцевое прижатие артерии</w:t>
            </w:r>
          </w:p>
        </w:tc>
        <w:tc>
          <w:tcPr>
            <w:tcW w:w="1950" w:type="dxa"/>
          </w:tcPr>
          <w:p w14:paraId="28C8B50C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014B13" w14:paraId="7BD1CA0F" w14:textId="77777777">
        <w:tc>
          <w:tcPr>
            <w:tcW w:w="1668" w:type="dxa"/>
          </w:tcPr>
          <w:p w14:paraId="57060672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6520" w:type="dxa"/>
          </w:tcPr>
          <w:p w14:paraId="1D321A69" w14:textId="77777777" w:rsidR="00014B13" w:rsidRDefault="00AC61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Прямое давление на рану</w:t>
            </w:r>
          </w:p>
        </w:tc>
        <w:tc>
          <w:tcPr>
            <w:tcW w:w="1950" w:type="dxa"/>
          </w:tcPr>
          <w:p w14:paraId="262BDD34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  <w:tr w:rsidR="00014B13" w14:paraId="53BA0181" w14:textId="77777777">
        <w:tc>
          <w:tcPr>
            <w:tcW w:w="1668" w:type="dxa"/>
          </w:tcPr>
          <w:p w14:paraId="3A41AE2A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6520" w:type="dxa"/>
          </w:tcPr>
          <w:p w14:paraId="04C35FE5" w14:textId="77777777" w:rsidR="00014B13" w:rsidRDefault="00AC61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Наложение давящей повязки на рану</w:t>
            </w:r>
          </w:p>
        </w:tc>
        <w:tc>
          <w:tcPr>
            <w:tcW w:w="1950" w:type="dxa"/>
          </w:tcPr>
          <w:p w14:paraId="5642977A" w14:textId="77777777" w:rsidR="00014B13" w:rsidRDefault="00AC618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</w:p>
        </w:tc>
      </w:tr>
    </w:tbl>
    <w:p w14:paraId="21D89811" w14:textId="77777777" w:rsidR="00014B13" w:rsidRDefault="00014B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4E94BA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Оценка задания</w:t>
      </w:r>
      <w:r>
        <w:rPr>
          <w:rFonts w:ascii="Times New Roman" w:hAnsi="Times New Roman"/>
          <w:spacing w:val="-4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hAnsi="Times New Roman"/>
          <w:b/>
          <w:spacing w:val="-4"/>
          <w:sz w:val="24"/>
          <w:szCs w:val="24"/>
        </w:rPr>
        <w:t>9 баллов</w:t>
      </w:r>
      <w:r>
        <w:rPr>
          <w:rFonts w:ascii="Times New Roman" w:hAnsi="Times New Roman"/>
          <w:spacing w:val="-4"/>
          <w:sz w:val="24"/>
          <w:szCs w:val="24"/>
        </w:rPr>
        <w:t xml:space="preserve">, при этом: </w:t>
      </w:r>
    </w:p>
    <w:p w14:paraId="1AAC612A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• за каждый правильный ответ начисляется по </w:t>
      </w:r>
      <w:r>
        <w:rPr>
          <w:rFonts w:ascii="Times New Roman" w:hAnsi="Times New Roman"/>
          <w:b/>
          <w:spacing w:val="-4"/>
          <w:sz w:val="24"/>
          <w:szCs w:val="24"/>
        </w:rPr>
        <w:t>1 баллу</w:t>
      </w:r>
      <w:r>
        <w:rPr>
          <w:rFonts w:ascii="Times New Roman" w:hAnsi="Times New Roman"/>
          <w:spacing w:val="-4"/>
          <w:sz w:val="24"/>
          <w:szCs w:val="24"/>
        </w:rPr>
        <w:t xml:space="preserve">; </w:t>
      </w:r>
    </w:p>
    <w:p w14:paraId="62184792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• при отсутствии правильных ответов баллы не начисляются.</w:t>
      </w:r>
    </w:p>
    <w:p w14:paraId="587E9889" w14:textId="77777777" w:rsidR="00014B13" w:rsidRDefault="00014B13">
      <w:pPr>
        <w:spacing w:after="0" w:line="240" w:lineRule="auto"/>
        <w:jc w:val="both"/>
        <w:rPr>
          <w:rFonts w:ascii="Times New Roman" w:hAnsi="Times New Roman"/>
          <w:b/>
          <w:spacing w:val="-4"/>
          <w:sz w:val="32"/>
          <w:szCs w:val="32"/>
        </w:rPr>
      </w:pPr>
    </w:p>
    <w:p w14:paraId="0BAE9A36" w14:textId="77777777" w:rsidR="00014B13" w:rsidRDefault="00AC618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4"/>
          <w:sz w:val="32"/>
          <w:szCs w:val="32"/>
        </w:rPr>
        <w:t xml:space="preserve">Задание 6. 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речислите три основных причины чрезмерного увеличения веса человека:</w:t>
      </w:r>
    </w:p>
    <w:p w14:paraId="445EC64F" w14:textId="77777777" w:rsidR="00014B13" w:rsidRDefault="00AC6186">
      <w:pPr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Вариант ответа:</w:t>
      </w:r>
    </w:p>
    <w:p w14:paraId="02EAA37D" w14:textId="77777777" w:rsidR="00014B13" w:rsidRDefault="00AC6186">
      <w:pPr>
        <w:pStyle w:val="af5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Неправильный рацион питания;</w:t>
      </w:r>
    </w:p>
    <w:p w14:paraId="7E8E9D44" w14:textId="77777777" w:rsidR="00014B13" w:rsidRDefault="00AC6186">
      <w:pPr>
        <w:pStyle w:val="af5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Неправильный режим питания;</w:t>
      </w:r>
    </w:p>
    <w:p w14:paraId="40343603" w14:textId="77777777" w:rsidR="00014B13" w:rsidRDefault="00AC6186">
      <w:pPr>
        <w:pStyle w:val="af5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Наследственность.</w:t>
      </w:r>
    </w:p>
    <w:p w14:paraId="2E08E8AF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Оценка задания</w:t>
      </w:r>
      <w:r>
        <w:rPr>
          <w:rFonts w:ascii="Times New Roman" w:hAnsi="Times New Roman"/>
          <w:spacing w:val="-4"/>
          <w:sz w:val="24"/>
          <w:szCs w:val="24"/>
        </w:rPr>
        <w:t>. Максимальная оценка за правильно выполненное задание –</w:t>
      </w:r>
      <w:r>
        <w:rPr>
          <w:rFonts w:ascii="Times New Roman" w:hAnsi="Times New Roman"/>
          <w:b/>
          <w:spacing w:val="-4"/>
          <w:sz w:val="24"/>
          <w:szCs w:val="24"/>
        </w:rPr>
        <w:t>3 балла</w:t>
      </w:r>
      <w:r>
        <w:rPr>
          <w:rFonts w:ascii="Times New Roman" w:hAnsi="Times New Roman"/>
          <w:spacing w:val="-4"/>
          <w:sz w:val="24"/>
          <w:szCs w:val="24"/>
        </w:rPr>
        <w:t xml:space="preserve">, при этом: </w:t>
      </w:r>
    </w:p>
    <w:p w14:paraId="26D34204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• за каждый правильный ответ начисляется по </w:t>
      </w:r>
      <w:r>
        <w:rPr>
          <w:rFonts w:ascii="Times New Roman" w:hAnsi="Times New Roman"/>
          <w:b/>
          <w:spacing w:val="-4"/>
          <w:sz w:val="24"/>
          <w:szCs w:val="24"/>
        </w:rPr>
        <w:t>1 баллу</w:t>
      </w:r>
      <w:r>
        <w:rPr>
          <w:rFonts w:ascii="Times New Roman" w:hAnsi="Times New Roman"/>
          <w:spacing w:val="-4"/>
          <w:sz w:val="24"/>
          <w:szCs w:val="24"/>
        </w:rPr>
        <w:t xml:space="preserve">; </w:t>
      </w:r>
    </w:p>
    <w:p w14:paraId="11984F06" w14:textId="77777777" w:rsidR="00014B13" w:rsidRDefault="00AC6186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• при отсутствии правильных ответов баллы не начисляются.</w:t>
      </w:r>
    </w:p>
    <w:p w14:paraId="1B1C5C2B" w14:textId="77777777" w:rsidR="00014B13" w:rsidRDefault="00014B13">
      <w:pPr>
        <w:spacing w:after="0" w:line="240" w:lineRule="auto"/>
        <w:rPr>
          <w:spacing w:val="-4"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1252"/>
        <w:gridCol w:w="1276"/>
        <w:gridCol w:w="1417"/>
        <w:gridCol w:w="1134"/>
        <w:gridCol w:w="1276"/>
        <w:gridCol w:w="1418"/>
      </w:tblGrid>
      <w:tr w:rsidR="00014B13" w14:paraId="27EC6426" w14:textId="77777777">
        <w:trPr>
          <w:trHeight w:val="311"/>
        </w:trPr>
        <w:tc>
          <w:tcPr>
            <w:tcW w:w="10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089FEF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Баллы за задания Теоретического блока</w:t>
            </w:r>
          </w:p>
        </w:tc>
      </w:tr>
      <w:tr w:rsidR="00014B13" w14:paraId="26472C04" w14:textId="77777777">
        <w:trPr>
          <w:trHeight w:val="311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D4DB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54A13D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BA662C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EE64A1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972245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0A8A3C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65D91D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14B13" w14:paraId="43278307" w14:textId="77777777">
        <w:trPr>
          <w:trHeight w:val="69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604F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Кол-во</w:t>
            </w:r>
          </w:p>
          <w:p w14:paraId="592B7BC8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баллов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3893A0" w14:textId="77777777" w:rsidR="00014B13" w:rsidRDefault="0001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45783" w14:textId="77777777" w:rsidR="00014B13" w:rsidRDefault="0001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1E1622" w14:textId="77777777" w:rsidR="00014B13" w:rsidRDefault="0001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3CC27" w14:textId="77777777" w:rsidR="00014B13" w:rsidRDefault="0001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FBB7AD" w14:textId="77777777" w:rsidR="00014B13" w:rsidRDefault="0001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25AF0" w14:textId="77777777" w:rsidR="00014B13" w:rsidRDefault="0001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DDA7537" w14:textId="77777777" w:rsidR="00014B13" w:rsidRDefault="00AC618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Подпись  председателя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жюри___________________________________________</w:t>
      </w:r>
    </w:p>
    <w:p w14:paraId="20CF985F" w14:textId="77777777" w:rsidR="00014B13" w:rsidRDefault="00AC6186">
      <w:pPr>
        <w:spacing w:after="0" w:line="240" w:lineRule="auto"/>
        <w:rPr>
          <w:rFonts w:ascii="Times New Roman" w:hAnsi="Times New Roman"/>
          <w:spacing w:val="3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Подписи членов жюри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__________________________________________________</w:t>
      </w:r>
    </w:p>
    <w:p w14:paraId="571542BC" w14:textId="77777777" w:rsidR="00014B13" w:rsidRDefault="00014B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5AE1869" w14:textId="77777777" w:rsidR="00014B13" w:rsidRDefault="00AC618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ЗАДАНИЯ ТЕОРЕТИЧЕСКОГО ТУРА (Блок тестирования)</w:t>
      </w:r>
    </w:p>
    <w:p w14:paraId="62EB667C" w14:textId="77777777" w:rsidR="00014B13" w:rsidRDefault="00014B13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BC783ED" w14:textId="77777777" w:rsidR="00014B13" w:rsidRDefault="00AC618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Матрица ответов на тестовые задания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073"/>
        <w:gridCol w:w="709"/>
        <w:gridCol w:w="706"/>
        <w:gridCol w:w="687"/>
        <w:gridCol w:w="738"/>
        <w:gridCol w:w="726"/>
        <w:gridCol w:w="996"/>
        <w:gridCol w:w="718"/>
        <w:gridCol w:w="1026"/>
        <w:gridCol w:w="726"/>
        <w:gridCol w:w="1034"/>
      </w:tblGrid>
      <w:tr w:rsidR="00014B13" w14:paraId="24AB190D" w14:textId="77777777"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5FB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теста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3D3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718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ADB5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85E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8EF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7CC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382E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2C47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8B77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EBF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14B13" w14:paraId="3ADEB936" w14:textId="77777777"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BC06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Верный ответ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03C6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BB7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DD4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965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731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01ED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B3BF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6747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CDD0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ED2" w14:textId="77777777" w:rsidR="00014B13" w:rsidRDefault="00AC6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</w:tbl>
    <w:p w14:paraId="0D742E2D" w14:textId="77777777" w:rsidR="00014B13" w:rsidRDefault="00014B1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1C3ADB" w14:textId="77777777" w:rsidR="00014B13" w:rsidRDefault="00AC6186">
      <w:pPr>
        <w:tabs>
          <w:tab w:val="left" w:pos="562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Примечание:</w:t>
      </w:r>
    </w:p>
    <w:p w14:paraId="7F0ABA79" w14:textId="77777777" w:rsidR="00014B13" w:rsidRDefault="00AC6186">
      <w:pPr>
        <w:tabs>
          <w:tab w:val="left" w:pos="562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при оценке заданий, </w:t>
      </w:r>
      <w:r>
        <w:rPr>
          <w:rFonts w:ascii="Times New Roman" w:hAnsi="Times New Roman"/>
          <w:i/>
          <w:iCs/>
          <w:sz w:val="24"/>
          <w:szCs w:val="24"/>
        </w:rPr>
        <w:t>0 баллов</w:t>
      </w:r>
      <w:r>
        <w:rPr>
          <w:rFonts w:ascii="Times New Roman" w:hAnsi="Times New Roman"/>
          <w:sz w:val="24"/>
          <w:szCs w:val="24"/>
        </w:rPr>
        <w:t xml:space="preserve"> выставляется за неправильные ответы, а также, если участником отмечено большее количество ответов, чем предусмотрено (в том числе правильные) или все ответы;</w:t>
      </w:r>
    </w:p>
    <w:p w14:paraId="59A0A8C5" w14:textId="77777777" w:rsidR="00014B13" w:rsidRDefault="00AC6186">
      <w:pPr>
        <w:tabs>
          <w:tab w:val="left" w:pos="562"/>
        </w:tabs>
        <w:spacing w:after="0"/>
        <w:jc w:val="both"/>
        <w:rPr>
          <w:rFonts w:ascii="Times New Roman" w:eastAsiaTheme="minorHAnsi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б) </w:t>
      </w:r>
      <w:r>
        <w:rPr>
          <w:rFonts w:ascii="Times New Roman" w:hAnsi="Times New Roman"/>
          <w:spacing w:val="-4"/>
          <w:sz w:val="24"/>
          <w:szCs w:val="24"/>
        </w:rPr>
        <w:t>при отсутствии правильных ответов, а также, если ответы не отмечены, баллы не начисляются.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776E4E" w14:textId="77777777" w:rsidR="00014B13" w:rsidRDefault="00014B13"/>
    <w:sectPr w:rsidR="00014B13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92D2D" w14:textId="77777777" w:rsidR="00AC6186" w:rsidRDefault="00AC6186">
      <w:pPr>
        <w:spacing w:after="0" w:line="240" w:lineRule="auto"/>
      </w:pPr>
      <w:r>
        <w:separator/>
      </w:r>
    </w:p>
  </w:endnote>
  <w:endnote w:type="continuationSeparator" w:id="0">
    <w:p w14:paraId="399850D4" w14:textId="77777777" w:rsidR="00AC6186" w:rsidRDefault="00AC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EBE92" w14:textId="77777777" w:rsidR="00AC6186" w:rsidRDefault="00AC6186">
      <w:pPr>
        <w:spacing w:after="0" w:line="240" w:lineRule="auto"/>
      </w:pPr>
      <w:r>
        <w:separator/>
      </w:r>
    </w:p>
  </w:footnote>
  <w:footnote w:type="continuationSeparator" w:id="0">
    <w:p w14:paraId="719C9921" w14:textId="77777777" w:rsidR="00AC6186" w:rsidRDefault="00AC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62F"/>
    <w:multiLevelType w:val="hybridMultilevel"/>
    <w:tmpl w:val="C71C09A6"/>
    <w:lvl w:ilvl="0" w:tplc="64187460">
      <w:start w:val="1"/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44AA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9C6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AA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06A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40A3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48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AC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8068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C6E07"/>
    <w:multiLevelType w:val="hybridMultilevel"/>
    <w:tmpl w:val="84AEA68A"/>
    <w:lvl w:ilvl="0" w:tplc="A030E4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0E63F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CC31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A78DD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AC4A0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D862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4F050B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0A270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F8ABD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11FB1"/>
    <w:multiLevelType w:val="hybridMultilevel"/>
    <w:tmpl w:val="F9B88D5E"/>
    <w:lvl w:ilvl="0" w:tplc="E97A8E0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2224C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616523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F8AC06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E6903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22DFA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6488D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44A8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3F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9245BD"/>
    <w:multiLevelType w:val="hybridMultilevel"/>
    <w:tmpl w:val="6512D96E"/>
    <w:lvl w:ilvl="0" w:tplc="D58A86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BBCB5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1968E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D672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72BD1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A4CB1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840C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FB024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2B88B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71822"/>
    <w:multiLevelType w:val="hybridMultilevel"/>
    <w:tmpl w:val="065AF6EE"/>
    <w:lvl w:ilvl="0" w:tplc="91981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D46C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10A7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B20B58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46AE3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C46D1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1CAB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0501DD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DBEA2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7362D"/>
    <w:multiLevelType w:val="hybridMultilevel"/>
    <w:tmpl w:val="2E3AB426"/>
    <w:lvl w:ilvl="0" w:tplc="8E420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DFE1BFC">
      <w:start w:val="1"/>
      <w:numFmt w:val="lowerLetter"/>
      <w:lvlText w:val="%2."/>
      <w:lvlJc w:val="left"/>
      <w:pPr>
        <w:ind w:left="1789" w:hanging="360"/>
      </w:pPr>
    </w:lvl>
    <w:lvl w:ilvl="2" w:tplc="FF6C883C">
      <w:start w:val="1"/>
      <w:numFmt w:val="lowerRoman"/>
      <w:lvlText w:val="%3."/>
      <w:lvlJc w:val="right"/>
      <w:pPr>
        <w:ind w:left="2509" w:hanging="180"/>
      </w:pPr>
    </w:lvl>
    <w:lvl w:ilvl="3" w:tplc="EB1AE8C4">
      <w:start w:val="1"/>
      <w:numFmt w:val="decimal"/>
      <w:lvlText w:val="%4."/>
      <w:lvlJc w:val="left"/>
      <w:pPr>
        <w:ind w:left="3229" w:hanging="360"/>
      </w:pPr>
    </w:lvl>
    <w:lvl w:ilvl="4" w:tplc="297A7174">
      <w:start w:val="1"/>
      <w:numFmt w:val="lowerLetter"/>
      <w:lvlText w:val="%5."/>
      <w:lvlJc w:val="left"/>
      <w:pPr>
        <w:ind w:left="3949" w:hanging="360"/>
      </w:pPr>
    </w:lvl>
    <w:lvl w:ilvl="5" w:tplc="0C487B80">
      <w:start w:val="1"/>
      <w:numFmt w:val="lowerRoman"/>
      <w:lvlText w:val="%6."/>
      <w:lvlJc w:val="right"/>
      <w:pPr>
        <w:ind w:left="4669" w:hanging="180"/>
      </w:pPr>
    </w:lvl>
    <w:lvl w:ilvl="6" w:tplc="7DAEE9A4">
      <w:start w:val="1"/>
      <w:numFmt w:val="decimal"/>
      <w:lvlText w:val="%7."/>
      <w:lvlJc w:val="left"/>
      <w:pPr>
        <w:ind w:left="5389" w:hanging="360"/>
      </w:pPr>
    </w:lvl>
    <w:lvl w:ilvl="7" w:tplc="C91A99BE">
      <w:start w:val="1"/>
      <w:numFmt w:val="lowerLetter"/>
      <w:lvlText w:val="%8."/>
      <w:lvlJc w:val="left"/>
      <w:pPr>
        <w:ind w:left="6109" w:hanging="360"/>
      </w:pPr>
    </w:lvl>
    <w:lvl w:ilvl="8" w:tplc="AB183540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16A71"/>
    <w:multiLevelType w:val="hybridMultilevel"/>
    <w:tmpl w:val="79041116"/>
    <w:lvl w:ilvl="0" w:tplc="E7449E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78A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EC0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67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CD3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3261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CA91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B2C4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B2A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77EAD"/>
    <w:multiLevelType w:val="hybridMultilevel"/>
    <w:tmpl w:val="F992E2F6"/>
    <w:lvl w:ilvl="0" w:tplc="B6A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3B6DB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240BF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F6252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2AABD8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A14FE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1DAC9A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9A64C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FCC35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CC7B22"/>
    <w:multiLevelType w:val="hybridMultilevel"/>
    <w:tmpl w:val="104203EE"/>
    <w:lvl w:ilvl="0" w:tplc="43D25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EF2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BA12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585E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FC53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E67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AF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E49E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83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C2430"/>
    <w:multiLevelType w:val="hybridMultilevel"/>
    <w:tmpl w:val="F15E28B4"/>
    <w:lvl w:ilvl="0" w:tplc="CB7870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8619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E6861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4A91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68E0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882A1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1A09A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AB657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4943E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E14515"/>
    <w:multiLevelType w:val="hybridMultilevel"/>
    <w:tmpl w:val="0C8E147A"/>
    <w:lvl w:ilvl="0" w:tplc="E0362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728B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F2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419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BAF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40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A00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5E90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DC1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1557E"/>
    <w:multiLevelType w:val="hybridMultilevel"/>
    <w:tmpl w:val="298E8DC0"/>
    <w:lvl w:ilvl="0" w:tplc="9236971E">
      <w:start w:val="1"/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E99000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365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E4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80E6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4E0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E65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54EA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2CDA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27C12"/>
    <w:multiLevelType w:val="hybridMultilevel"/>
    <w:tmpl w:val="12FC9C7E"/>
    <w:lvl w:ilvl="0" w:tplc="0ABC3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97E73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81063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5C576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AC0A9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FEE82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C83A4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B5415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08CC1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053116"/>
    <w:multiLevelType w:val="hybridMultilevel"/>
    <w:tmpl w:val="C7464858"/>
    <w:lvl w:ilvl="0" w:tplc="B84AA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0E20A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4F627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05EA5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DA4ADB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F9864B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504F7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3A6E3D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2BCB8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3C47F2"/>
    <w:multiLevelType w:val="hybridMultilevel"/>
    <w:tmpl w:val="A5983EF6"/>
    <w:lvl w:ilvl="0" w:tplc="E3DAE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65E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C09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D69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88A1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1E5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822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E890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A8A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72F8D"/>
    <w:multiLevelType w:val="hybridMultilevel"/>
    <w:tmpl w:val="C884F20E"/>
    <w:lvl w:ilvl="0" w:tplc="84785A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358843A">
      <w:start w:val="1"/>
      <w:numFmt w:val="lowerLetter"/>
      <w:lvlText w:val="%2."/>
      <w:lvlJc w:val="left"/>
      <w:pPr>
        <w:ind w:left="1647" w:hanging="360"/>
      </w:pPr>
    </w:lvl>
    <w:lvl w:ilvl="2" w:tplc="46348FD6">
      <w:start w:val="1"/>
      <w:numFmt w:val="lowerRoman"/>
      <w:lvlText w:val="%3."/>
      <w:lvlJc w:val="right"/>
      <w:pPr>
        <w:ind w:left="2367" w:hanging="180"/>
      </w:pPr>
    </w:lvl>
    <w:lvl w:ilvl="3" w:tplc="903CD8DC">
      <w:start w:val="1"/>
      <w:numFmt w:val="decimal"/>
      <w:lvlText w:val="%4."/>
      <w:lvlJc w:val="left"/>
      <w:pPr>
        <w:ind w:left="3087" w:hanging="360"/>
      </w:pPr>
    </w:lvl>
    <w:lvl w:ilvl="4" w:tplc="2844271C">
      <w:start w:val="1"/>
      <w:numFmt w:val="lowerLetter"/>
      <w:lvlText w:val="%5."/>
      <w:lvlJc w:val="left"/>
      <w:pPr>
        <w:ind w:left="3807" w:hanging="360"/>
      </w:pPr>
    </w:lvl>
    <w:lvl w:ilvl="5" w:tplc="9F088066">
      <w:start w:val="1"/>
      <w:numFmt w:val="lowerRoman"/>
      <w:lvlText w:val="%6."/>
      <w:lvlJc w:val="right"/>
      <w:pPr>
        <w:ind w:left="4527" w:hanging="180"/>
      </w:pPr>
    </w:lvl>
    <w:lvl w:ilvl="6" w:tplc="361E99F6">
      <w:start w:val="1"/>
      <w:numFmt w:val="decimal"/>
      <w:lvlText w:val="%7."/>
      <w:lvlJc w:val="left"/>
      <w:pPr>
        <w:ind w:left="5247" w:hanging="360"/>
      </w:pPr>
    </w:lvl>
    <w:lvl w:ilvl="7" w:tplc="F64A02F6">
      <w:start w:val="1"/>
      <w:numFmt w:val="lowerLetter"/>
      <w:lvlText w:val="%8."/>
      <w:lvlJc w:val="left"/>
      <w:pPr>
        <w:ind w:left="5967" w:hanging="360"/>
      </w:pPr>
    </w:lvl>
    <w:lvl w:ilvl="8" w:tplc="D6A04C1E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E58424E"/>
    <w:multiLevelType w:val="hybridMultilevel"/>
    <w:tmpl w:val="E51049A0"/>
    <w:lvl w:ilvl="0" w:tplc="D06C3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C6C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A6E8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C423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AF8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FC8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0B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8DB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EA04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1604A"/>
    <w:multiLevelType w:val="hybridMultilevel"/>
    <w:tmpl w:val="9E48DDB2"/>
    <w:lvl w:ilvl="0" w:tplc="73249B02">
      <w:start w:val="1"/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FCAE2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EF0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061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36A7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A3E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1C71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86A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0C1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B75DD"/>
    <w:multiLevelType w:val="hybridMultilevel"/>
    <w:tmpl w:val="EBEEA77E"/>
    <w:lvl w:ilvl="0" w:tplc="1F72A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6347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67818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6864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20004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476EB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9A8F1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EFECB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F070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13531D"/>
    <w:multiLevelType w:val="hybridMultilevel"/>
    <w:tmpl w:val="765C24A6"/>
    <w:lvl w:ilvl="0" w:tplc="553433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C2E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3269D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4502D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30F72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E08E1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DEA610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BBEBC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7A53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3B4F7D"/>
    <w:multiLevelType w:val="hybridMultilevel"/>
    <w:tmpl w:val="7480B750"/>
    <w:lvl w:ilvl="0" w:tplc="F1B65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C60D9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53A79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8E14E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80A37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CB08A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446C17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02E53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49E8E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CC4E40"/>
    <w:multiLevelType w:val="hybridMultilevel"/>
    <w:tmpl w:val="5630EF44"/>
    <w:lvl w:ilvl="0" w:tplc="8798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EE6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328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C62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08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087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380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E35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0E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43CE4"/>
    <w:multiLevelType w:val="hybridMultilevel"/>
    <w:tmpl w:val="8F9E2F1E"/>
    <w:lvl w:ilvl="0" w:tplc="F080F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C2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780D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62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6FC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263C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654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6A8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41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D3543"/>
    <w:multiLevelType w:val="hybridMultilevel"/>
    <w:tmpl w:val="0B82F13A"/>
    <w:lvl w:ilvl="0" w:tplc="F1B65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4490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BE0F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5E7B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2B9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0C4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CA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92E0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8EF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4"/>
  </w:num>
  <w:num w:numId="5">
    <w:abstractNumId w:val="10"/>
  </w:num>
  <w:num w:numId="6">
    <w:abstractNumId w:val="22"/>
  </w:num>
  <w:num w:numId="7">
    <w:abstractNumId w:val="17"/>
  </w:num>
  <w:num w:numId="8">
    <w:abstractNumId w:val="11"/>
  </w:num>
  <w:num w:numId="9">
    <w:abstractNumId w:val="0"/>
  </w:num>
  <w:num w:numId="10">
    <w:abstractNumId w:val="16"/>
  </w:num>
  <w:num w:numId="11">
    <w:abstractNumId w:val="1"/>
  </w:num>
  <w:num w:numId="12">
    <w:abstractNumId w:val="6"/>
  </w:num>
  <w:num w:numId="13">
    <w:abstractNumId w:val="23"/>
  </w:num>
  <w:num w:numId="14">
    <w:abstractNumId w:val="4"/>
  </w:num>
  <w:num w:numId="15">
    <w:abstractNumId w:val="9"/>
  </w:num>
  <w:num w:numId="16">
    <w:abstractNumId w:val="12"/>
  </w:num>
  <w:num w:numId="17">
    <w:abstractNumId w:val="3"/>
  </w:num>
  <w:num w:numId="18">
    <w:abstractNumId w:val="19"/>
  </w:num>
  <w:num w:numId="19">
    <w:abstractNumId w:val="7"/>
  </w:num>
  <w:num w:numId="20">
    <w:abstractNumId w:val="8"/>
  </w:num>
  <w:num w:numId="21">
    <w:abstractNumId w:val="13"/>
  </w:num>
  <w:num w:numId="22">
    <w:abstractNumId w:val="20"/>
  </w:num>
  <w:num w:numId="23">
    <w:abstractNumId w:val="1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B13"/>
    <w:rsid w:val="00014B13"/>
    <w:rsid w:val="00AC6186"/>
    <w:rsid w:val="00E4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8810"/>
  <w15:docId w15:val="{498C9C1D-5C50-43F1-8638-8E0ACCC91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Body Text Indent"/>
    <w:basedOn w:val="a"/>
    <w:link w:val="af4"/>
    <w:uiPriority w:val="99"/>
    <w:semiHidden/>
    <w:unhideWhenUsed/>
    <w:pPr>
      <w:widowControl w:val="0"/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List Paragraph"/>
    <w:basedOn w:val="a"/>
    <w:uiPriority w:val="99"/>
    <w:qFormat/>
    <w:pPr>
      <w:ind w:left="720"/>
      <w:contextualSpacing/>
    </w:pPr>
  </w:style>
  <w:style w:type="paragraph" w:styleId="af6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Calibri" w:eastAsia="Calibri" w:hAnsi="Calibri" w:cs="Times New Roman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9"/>
    <w:uiPriority w:val="5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1261</Words>
  <Characters>7193</Characters>
  <Application>Microsoft Office Word</Application>
  <DocSecurity>0</DocSecurity>
  <Lines>59</Lines>
  <Paragraphs>16</Paragraphs>
  <ScaleCrop>false</ScaleCrop>
  <Company/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23</cp:revision>
  <dcterms:created xsi:type="dcterms:W3CDTF">2016-09-27T09:19:00Z</dcterms:created>
  <dcterms:modified xsi:type="dcterms:W3CDTF">2025-11-10T05:00:00Z</dcterms:modified>
</cp:coreProperties>
</file>